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Приложение</w:t>
      </w:r>
    </w:p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УТВЕРЖДЕНЫ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постановлением Правительства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Кировской области</w:t>
      </w:r>
    </w:p>
    <w:p w:rsidR="000A66A5" w:rsidRDefault="000A66A5" w:rsidP="000A66A5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21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31989">
        <w:rPr>
          <w:sz w:val="28"/>
          <w:szCs w:val="28"/>
        </w:rPr>
        <w:t xml:space="preserve">20.02.2023    </w:t>
      </w:r>
      <w:r>
        <w:rPr>
          <w:sz w:val="28"/>
          <w:szCs w:val="28"/>
        </w:rPr>
        <w:t>№</w:t>
      </w:r>
      <w:r w:rsidR="00B31989">
        <w:rPr>
          <w:sz w:val="28"/>
          <w:szCs w:val="28"/>
        </w:rPr>
        <w:t xml:space="preserve"> 81-П</w:t>
      </w:r>
      <w:r>
        <w:rPr>
          <w:sz w:val="28"/>
          <w:szCs w:val="28"/>
        </w:rPr>
        <w:t xml:space="preserve"> </w:t>
      </w:r>
    </w:p>
    <w:p w:rsidR="000A66A5" w:rsidRPr="007C2136" w:rsidRDefault="000A66A5" w:rsidP="000B6470">
      <w:pPr>
        <w:spacing w:before="72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ИЗМЕНЕНИЯ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в государственной программе Кировской области</w:t>
      </w:r>
    </w:p>
    <w:p w:rsidR="000A66A5" w:rsidRPr="007C2136" w:rsidRDefault="000A66A5" w:rsidP="000B6470">
      <w:pPr>
        <w:spacing w:after="48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юстиции</w:t>
      </w:r>
      <w:r w:rsidRPr="007C2136">
        <w:rPr>
          <w:b/>
          <w:sz w:val="28"/>
          <w:szCs w:val="28"/>
        </w:rPr>
        <w:t>»</w:t>
      </w:r>
    </w:p>
    <w:p w:rsidR="00282225" w:rsidRPr="00167159" w:rsidRDefault="00611A67" w:rsidP="00167159">
      <w:pPr>
        <w:pStyle w:val="ab"/>
        <w:numPr>
          <w:ilvl w:val="0"/>
          <w:numId w:val="1"/>
        </w:numPr>
        <w:tabs>
          <w:tab w:val="left" w:pos="993"/>
        </w:tabs>
        <w:spacing w:before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2225" w:rsidRPr="00167159">
        <w:rPr>
          <w:sz w:val="28"/>
          <w:szCs w:val="28"/>
        </w:rPr>
        <w:t>аздел «</w:t>
      </w:r>
      <w:r w:rsidR="008E33E5" w:rsidRPr="00167159">
        <w:rPr>
          <w:sz w:val="28"/>
          <w:szCs w:val="28"/>
        </w:rPr>
        <w:t>Ресурсное обеспечение Государственной программы</w:t>
      </w:r>
      <w:r w:rsidR="00282225" w:rsidRPr="00167159">
        <w:rPr>
          <w:sz w:val="28"/>
          <w:szCs w:val="28"/>
        </w:rPr>
        <w:t>»</w:t>
      </w:r>
      <w:r>
        <w:rPr>
          <w:sz w:val="28"/>
          <w:szCs w:val="28"/>
        </w:rPr>
        <w:t xml:space="preserve"> паспорта Государственной программы</w:t>
      </w:r>
      <w:r w:rsidR="003A2F12" w:rsidRPr="00167159">
        <w:rPr>
          <w:sz w:val="28"/>
          <w:szCs w:val="28"/>
        </w:rPr>
        <w:t xml:space="preserve"> </w:t>
      </w:r>
      <w:r w:rsidR="008E33E5" w:rsidRPr="00167159">
        <w:rPr>
          <w:sz w:val="28"/>
          <w:szCs w:val="28"/>
        </w:rPr>
        <w:t>изложить в следующей редакции</w:t>
      </w:r>
      <w:r w:rsidR="00282225" w:rsidRPr="00167159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82225" w:rsidTr="008E33E5">
        <w:trPr>
          <w:trHeight w:val="7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25" w:rsidRDefault="008E33E5" w:rsidP="002822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7E6313">
              <w:rPr>
                <w:sz w:val="28"/>
                <w:szCs w:val="28"/>
              </w:rPr>
              <w:t>Ресурсное обеспечение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Pr="00432DF8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 w:rsidRPr="00432DF8">
              <w:rPr>
                <w:sz w:val="28"/>
                <w:szCs w:val="28"/>
              </w:rPr>
              <w:t>общий объем средств, предусмотренных</w:t>
            </w:r>
            <w:r w:rsidR="006B75E2" w:rsidRPr="00432DF8">
              <w:rPr>
                <w:sz w:val="28"/>
                <w:szCs w:val="28"/>
              </w:rPr>
              <w:br/>
            </w:r>
            <w:r w:rsidRPr="00432DF8">
              <w:rPr>
                <w:sz w:val="28"/>
                <w:szCs w:val="28"/>
              </w:rPr>
              <w:t>на реали</w:t>
            </w:r>
            <w:r w:rsidR="000B6470" w:rsidRPr="00432DF8">
              <w:rPr>
                <w:sz w:val="28"/>
                <w:szCs w:val="28"/>
              </w:rPr>
              <w:t xml:space="preserve">зацию Государственной </w:t>
            </w:r>
            <w:r w:rsidR="006B75E2" w:rsidRPr="00432DF8">
              <w:rPr>
                <w:sz w:val="28"/>
                <w:szCs w:val="28"/>
              </w:rPr>
              <w:br/>
            </w:r>
            <w:r w:rsidR="000B6470" w:rsidRPr="00432DF8">
              <w:rPr>
                <w:sz w:val="28"/>
                <w:szCs w:val="28"/>
              </w:rPr>
              <w:t>программы</w:t>
            </w:r>
            <w:r w:rsidR="00F5379B" w:rsidRPr="00432DF8">
              <w:rPr>
                <w:sz w:val="28"/>
                <w:szCs w:val="28"/>
              </w:rPr>
              <w:t>,</w:t>
            </w:r>
            <w:r w:rsidR="006B75E2" w:rsidRPr="00432DF8">
              <w:rPr>
                <w:sz w:val="28"/>
                <w:szCs w:val="28"/>
              </w:rPr>
              <w:t xml:space="preserve"> </w:t>
            </w:r>
            <w:r w:rsidR="00C25ACC">
              <w:rPr>
                <w:sz w:val="28"/>
                <w:szCs w:val="28"/>
              </w:rPr>
              <w:t>составит</w:t>
            </w:r>
            <w:r w:rsidR="005E5105" w:rsidRPr="00432DF8">
              <w:rPr>
                <w:color w:val="000000"/>
                <w:sz w:val="28"/>
                <w:szCs w:val="28"/>
              </w:rPr>
              <w:t xml:space="preserve"> </w:t>
            </w:r>
            <w:r w:rsidR="007421D3">
              <w:rPr>
                <w:color w:val="000000"/>
                <w:sz w:val="28"/>
                <w:szCs w:val="28"/>
              </w:rPr>
              <w:t>3</w:t>
            </w:r>
            <w:r w:rsidR="00D476A0">
              <w:rPr>
                <w:color w:val="000000"/>
                <w:sz w:val="28"/>
                <w:szCs w:val="28"/>
              </w:rPr>
              <w:t xml:space="preserve"> </w:t>
            </w:r>
            <w:r w:rsidR="007421D3">
              <w:rPr>
                <w:color w:val="000000"/>
                <w:sz w:val="28"/>
                <w:szCs w:val="28"/>
              </w:rPr>
              <w:t>8</w:t>
            </w:r>
            <w:r w:rsidR="00B7693A">
              <w:rPr>
                <w:color w:val="000000"/>
                <w:sz w:val="28"/>
                <w:szCs w:val="28"/>
              </w:rPr>
              <w:t>86</w:t>
            </w:r>
            <w:r w:rsidR="00D476A0">
              <w:rPr>
                <w:color w:val="000000"/>
                <w:sz w:val="28"/>
                <w:szCs w:val="28"/>
              </w:rPr>
              <w:t xml:space="preserve"> </w:t>
            </w:r>
            <w:r w:rsidR="00B7693A">
              <w:rPr>
                <w:color w:val="000000"/>
                <w:sz w:val="28"/>
                <w:szCs w:val="28"/>
              </w:rPr>
              <w:t>355,7</w:t>
            </w:r>
            <w:r w:rsidR="007421D3">
              <w:rPr>
                <w:color w:val="000000"/>
                <w:sz w:val="28"/>
                <w:szCs w:val="28"/>
              </w:rPr>
              <w:t>9</w:t>
            </w:r>
            <w:r w:rsidR="00432DF8" w:rsidRPr="00432DF8">
              <w:rPr>
                <w:color w:val="000000"/>
                <w:sz w:val="28"/>
                <w:szCs w:val="28"/>
              </w:rPr>
              <w:t xml:space="preserve"> </w:t>
            </w:r>
            <w:r w:rsidRPr="00432DF8"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8E33E5" w:rsidRPr="00432DF8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 w:rsidRPr="00432DF8">
              <w:rPr>
                <w:color w:val="000000"/>
                <w:sz w:val="28"/>
                <w:szCs w:val="28"/>
              </w:rPr>
              <w:t xml:space="preserve">средства федерального бюджета – </w:t>
            </w:r>
          </w:p>
          <w:p w:rsidR="008E33E5" w:rsidRPr="00432DF8" w:rsidRDefault="007421D3" w:rsidP="008E33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</w:t>
            </w:r>
            <w:r w:rsidR="00D476A0">
              <w:rPr>
                <w:color w:val="000000"/>
                <w:sz w:val="28"/>
                <w:szCs w:val="28"/>
              </w:rPr>
              <w:t xml:space="preserve"> </w:t>
            </w:r>
            <w:r w:rsidR="00B7693A">
              <w:rPr>
                <w:color w:val="000000"/>
                <w:sz w:val="28"/>
                <w:szCs w:val="28"/>
              </w:rPr>
              <w:t>455,5</w:t>
            </w:r>
            <w:r>
              <w:rPr>
                <w:color w:val="000000"/>
                <w:sz w:val="28"/>
                <w:szCs w:val="28"/>
              </w:rPr>
              <w:t>0</w:t>
            </w:r>
            <w:r w:rsidR="00432DF8" w:rsidRPr="00432DF8">
              <w:rPr>
                <w:color w:val="000000"/>
                <w:sz w:val="28"/>
                <w:szCs w:val="28"/>
              </w:rPr>
              <w:t xml:space="preserve"> </w:t>
            </w:r>
            <w:r w:rsidR="008E33E5" w:rsidRPr="00432DF8">
              <w:rPr>
                <w:color w:val="000000"/>
                <w:sz w:val="28"/>
                <w:szCs w:val="28"/>
              </w:rPr>
              <w:t>тыс. рублей;</w:t>
            </w:r>
          </w:p>
          <w:p w:rsidR="008E33E5" w:rsidRPr="00432DF8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 w:rsidRPr="00432DF8">
              <w:rPr>
                <w:color w:val="000000"/>
                <w:sz w:val="28"/>
                <w:szCs w:val="28"/>
              </w:rPr>
              <w:t xml:space="preserve">средства областного бюджета – </w:t>
            </w:r>
          </w:p>
          <w:p w:rsidR="00282225" w:rsidRDefault="007421D3" w:rsidP="008E33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476A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027</w:t>
            </w:r>
            <w:r w:rsidR="00D476A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900,29</w:t>
            </w:r>
            <w:r w:rsidR="00432DF8" w:rsidRPr="00432DF8">
              <w:rPr>
                <w:color w:val="000000"/>
                <w:sz w:val="28"/>
                <w:szCs w:val="28"/>
              </w:rPr>
              <w:t xml:space="preserve"> </w:t>
            </w:r>
            <w:r w:rsidR="008E33E5" w:rsidRPr="00432DF8">
              <w:rPr>
                <w:sz w:val="28"/>
                <w:szCs w:val="28"/>
              </w:rPr>
              <w:t>тыс. рублей».</w:t>
            </w:r>
          </w:p>
        </w:tc>
      </w:tr>
    </w:tbl>
    <w:p w:rsidR="00611A67" w:rsidRDefault="00611A67" w:rsidP="00167159">
      <w:pPr>
        <w:pStyle w:val="ab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седьмом раздела 1 «Общая характеристика сферы реализации Государственной программы, в том числе формулировки основных проблем в указанной сфере и прогноз ее развития» слова «Федеральными законами от 06.10.1999 № 184-ФЗ «Об общих принципах </w:t>
      </w:r>
      <w:r w:rsidRPr="00B31989">
        <w:rPr>
          <w:spacing w:val="-2"/>
          <w:sz w:val="28"/>
          <w:szCs w:val="28"/>
        </w:rPr>
        <w:t>организации законодательных (представительных) и исполнительных органов</w:t>
      </w:r>
      <w:r w:rsidR="0023056B">
        <w:rPr>
          <w:sz w:val="28"/>
          <w:szCs w:val="28"/>
        </w:rPr>
        <w:t xml:space="preserve"> </w:t>
      </w:r>
      <w:r w:rsidR="0023056B" w:rsidRPr="00B31989">
        <w:rPr>
          <w:spacing w:val="-2"/>
          <w:sz w:val="28"/>
          <w:szCs w:val="28"/>
        </w:rPr>
        <w:t>государственной власти субъектов Российской Федерации» заменить словами</w:t>
      </w:r>
      <w:r w:rsidR="0023056B" w:rsidRPr="00D34258">
        <w:rPr>
          <w:sz w:val="28"/>
          <w:szCs w:val="28"/>
        </w:rPr>
        <w:t xml:space="preserve"> «</w:t>
      </w:r>
      <w:r w:rsidR="0023056B">
        <w:rPr>
          <w:sz w:val="28"/>
          <w:szCs w:val="28"/>
        </w:rPr>
        <w:t xml:space="preserve">федеральными законами </w:t>
      </w:r>
      <w:r w:rsidR="0023056B" w:rsidRPr="00D34258">
        <w:rPr>
          <w:sz w:val="28"/>
          <w:szCs w:val="28"/>
        </w:rPr>
        <w:t>от 21.12.2021 № 414-ФЗ «Об общих принципах организации публичной власти в субъектах Российской Федерации»</w:t>
      </w:r>
      <w:r w:rsidR="0023056B">
        <w:rPr>
          <w:sz w:val="28"/>
          <w:szCs w:val="28"/>
        </w:rPr>
        <w:t>.</w:t>
      </w:r>
    </w:p>
    <w:p w:rsidR="0023056B" w:rsidRDefault="0023056B" w:rsidP="00167159">
      <w:pPr>
        <w:pStyle w:val="ab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раздела 2 «Приоритеты государственной политики в сфере реализации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</w:t>
      </w:r>
      <w:r w:rsidR="007A593C">
        <w:rPr>
          <w:sz w:val="28"/>
          <w:szCs w:val="28"/>
        </w:rPr>
        <w:t>, сроки реализации Государственной программы» изложить в следующей редакции:</w:t>
      </w:r>
    </w:p>
    <w:p w:rsidR="007A593C" w:rsidRDefault="007A593C" w:rsidP="007A593C">
      <w:pPr>
        <w:pStyle w:val="ab"/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«Федерального закона </w:t>
      </w:r>
      <w:r w:rsidRPr="00D34258">
        <w:rPr>
          <w:sz w:val="28"/>
          <w:szCs w:val="28"/>
        </w:rPr>
        <w:t>от 21.12.2021 № 414-ФЗ «Об общих принципах организации публичной власти в субъектах Российской Федерации»</w:t>
      </w:r>
      <w:r w:rsidR="00C83188">
        <w:rPr>
          <w:sz w:val="28"/>
          <w:szCs w:val="28"/>
        </w:rPr>
        <w:t>;»</w:t>
      </w:r>
      <w:r>
        <w:rPr>
          <w:sz w:val="28"/>
          <w:szCs w:val="28"/>
        </w:rPr>
        <w:t>.</w:t>
      </w:r>
    </w:p>
    <w:p w:rsidR="00A20249" w:rsidRPr="00A20249" w:rsidRDefault="00A20249" w:rsidP="00167159">
      <w:pPr>
        <w:pStyle w:val="ab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 w:rsidRPr="00B31989">
        <w:rPr>
          <w:spacing w:val="-2"/>
          <w:sz w:val="28"/>
          <w:szCs w:val="28"/>
        </w:rPr>
        <w:t>А</w:t>
      </w:r>
      <w:r w:rsidRPr="00B31989">
        <w:rPr>
          <w:color w:val="000000"/>
          <w:spacing w:val="-2"/>
          <w:sz w:val="28"/>
          <w:szCs w:val="28"/>
        </w:rPr>
        <w:t>бзац первый раздела 4 «Ресурсное обеспечение Государственной</w:t>
      </w:r>
      <w:r w:rsidRPr="00A20249">
        <w:rPr>
          <w:color w:val="000000"/>
          <w:sz w:val="28"/>
          <w:szCs w:val="28"/>
        </w:rPr>
        <w:t xml:space="preserve"> программы» изложить в следующей редакции:</w:t>
      </w:r>
    </w:p>
    <w:p w:rsidR="007A593C" w:rsidRDefault="00A20249" w:rsidP="007A59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4DBB">
        <w:rPr>
          <w:sz w:val="28"/>
          <w:szCs w:val="28"/>
        </w:rPr>
        <w:t>«</w:t>
      </w:r>
      <w:r w:rsidRPr="00784DBB">
        <w:rPr>
          <w:rFonts w:eastAsiaTheme="minorHAnsi"/>
          <w:sz w:val="28"/>
          <w:szCs w:val="28"/>
          <w:lang w:eastAsia="en-US"/>
        </w:rPr>
        <w:t xml:space="preserve">Общий объем ресурсного обеспечения Государственной программы составит </w:t>
      </w:r>
      <w:r w:rsidR="00B7693A">
        <w:rPr>
          <w:color w:val="000000"/>
          <w:sz w:val="28"/>
          <w:szCs w:val="28"/>
        </w:rPr>
        <w:t>3 886 355,79</w:t>
      </w:r>
      <w:r w:rsidR="00432DF8" w:rsidRPr="00432DF8">
        <w:rPr>
          <w:color w:val="000000"/>
          <w:sz w:val="28"/>
          <w:szCs w:val="28"/>
        </w:rPr>
        <w:t xml:space="preserve"> </w:t>
      </w:r>
      <w:r w:rsidRPr="00A17144">
        <w:rPr>
          <w:rFonts w:eastAsiaTheme="minorHAnsi"/>
          <w:sz w:val="28"/>
          <w:szCs w:val="28"/>
          <w:lang w:eastAsia="en-US"/>
        </w:rPr>
        <w:t xml:space="preserve">тыс. рублей, в том числе средства федерального             бюджета – </w:t>
      </w:r>
      <w:r w:rsidR="00B7693A">
        <w:rPr>
          <w:color w:val="000000"/>
          <w:sz w:val="28"/>
          <w:szCs w:val="28"/>
        </w:rPr>
        <w:t>858 455,50</w:t>
      </w:r>
      <w:r w:rsidR="00B7693A" w:rsidRPr="00432DF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17144">
        <w:rPr>
          <w:rFonts w:eastAsiaTheme="minorHAnsi"/>
          <w:sz w:val="28"/>
          <w:szCs w:val="28"/>
          <w:lang w:eastAsia="en-US"/>
        </w:rPr>
        <w:t xml:space="preserve">тыс. рублей, средства областного бюджета –        </w:t>
      </w:r>
      <w:r w:rsidR="00D476A0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17144">
        <w:rPr>
          <w:rFonts w:eastAsiaTheme="minorHAnsi"/>
          <w:sz w:val="28"/>
          <w:szCs w:val="28"/>
          <w:lang w:eastAsia="en-US"/>
        </w:rPr>
        <w:t xml:space="preserve"> </w:t>
      </w:r>
      <w:r w:rsidR="007421D3">
        <w:rPr>
          <w:color w:val="000000"/>
          <w:sz w:val="28"/>
          <w:szCs w:val="28"/>
        </w:rPr>
        <w:t>3</w:t>
      </w:r>
      <w:r w:rsidR="00D476A0">
        <w:rPr>
          <w:color w:val="000000"/>
          <w:sz w:val="28"/>
          <w:szCs w:val="28"/>
        </w:rPr>
        <w:t xml:space="preserve"> </w:t>
      </w:r>
      <w:r w:rsidR="007421D3">
        <w:rPr>
          <w:color w:val="000000"/>
          <w:sz w:val="28"/>
          <w:szCs w:val="28"/>
        </w:rPr>
        <w:t>027</w:t>
      </w:r>
      <w:r w:rsidR="00D476A0">
        <w:rPr>
          <w:color w:val="000000"/>
          <w:sz w:val="28"/>
          <w:szCs w:val="28"/>
        </w:rPr>
        <w:t xml:space="preserve"> </w:t>
      </w:r>
      <w:r w:rsidR="007421D3">
        <w:rPr>
          <w:color w:val="000000"/>
          <w:sz w:val="28"/>
          <w:szCs w:val="28"/>
        </w:rPr>
        <w:t>900,29</w:t>
      </w:r>
      <w:r w:rsidR="00EC055D">
        <w:rPr>
          <w:color w:val="000000"/>
          <w:sz w:val="22"/>
          <w:szCs w:val="22"/>
        </w:rPr>
        <w:t xml:space="preserve"> </w:t>
      </w:r>
      <w:r>
        <w:rPr>
          <w:sz w:val="28"/>
          <w:szCs w:val="28"/>
        </w:rPr>
        <w:t xml:space="preserve"> </w:t>
      </w:r>
      <w:r w:rsidRPr="00A17144">
        <w:rPr>
          <w:rFonts w:eastAsiaTheme="minorHAnsi"/>
          <w:sz w:val="28"/>
          <w:szCs w:val="28"/>
          <w:lang w:eastAsia="en-US"/>
        </w:rPr>
        <w:t>тыс. рублей</w:t>
      </w:r>
      <w:r w:rsidRPr="00A17144">
        <w:rPr>
          <w:sz w:val="28"/>
          <w:szCs w:val="28"/>
        </w:rPr>
        <w:t>».</w:t>
      </w:r>
      <w:r w:rsidRPr="00784DBB">
        <w:rPr>
          <w:sz w:val="28"/>
          <w:szCs w:val="28"/>
        </w:rPr>
        <w:t xml:space="preserve"> </w:t>
      </w:r>
    </w:p>
    <w:p w:rsidR="00882525" w:rsidRDefault="007A593C" w:rsidP="007A59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525">
        <w:rPr>
          <w:sz w:val="28"/>
          <w:szCs w:val="28"/>
        </w:rPr>
        <w:t xml:space="preserve">. </w:t>
      </w:r>
      <w:r w:rsidR="00B31989">
        <w:rPr>
          <w:sz w:val="28"/>
          <w:szCs w:val="28"/>
        </w:rPr>
        <w:t xml:space="preserve">  </w:t>
      </w:r>
      <w:r w:rsidR="00882525" w:rsidRPr="00B31989">
        <w:rPr>
          <w:spacing w:val="-2"/>
          <w:sz w:val="28"/>
          <w:szCs w:val="28"/>
        </w:rPr>
        <w:t>Внести изменения в сведения о целевых показателях эффективности реализации Государственной программы (приложение № 1 к Государственной</w:t>
      </w:r>
      <w:r w:rsidR="00882525" w:rsidRPr="00882525">
        <w:rPr>
          <w:sz w:val="28"/>
          <w:szCs w:val="28"/>
        </w:rPr>
        <w:t xml:space="preserve"> программе) согласно приложению № 1.</w:t>
      </w:r>
    </w:p>
    <w:p w:rsidR="006153B9" w:rsidRDefault="007A593C" w:rsidP="006153B9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8266A" w:rsidRPr="003A748E">
        <w:rPr>
          <w:sz w:val="28"/>
          <w:szCs w:val="28"/>
        </w:rPr>
        <w:t>Ресурсное</w:t>
      </w:r>
      <w:r w:rsidR="000A66A5" w:rsidRPr="003A748E">
        <w:rPr>
          <w:sz w:val="28"/>
          <w:szCs w:val="28"/>
        </w:rPr>
        <w:t xml:space="preserve"> обеспечение Государственной программы </w:t>
      </w:r>
      <w:r w:rsidR="000D6721" w:rsidRPr="003A748E">
        <w:rPr>
          <w:sz w:val="28"/>
          <w:szCs w:val="28"/>
        </w:rPr>
        <w:t xml:space="preserve">           </w:t>
      </w:r>
      <w:r w:rsidR="000A66A5" w:rsidRPr="003A748E">
        <w:rPr>
          <w:sz w:val="28"/>
          <w:szCs w:val="28"/>
        </w:rPr>
        <w:t xml:space="preserve">(приложение № </w:t>
      </w:r>
      <w:r w:rsidR="00167138">
        <w:rPr>
          <w:sz w:val="28"/>
          <w:szCs w:val="28"/>
        </w:rPr>
        <w:t>3</w:t>
      </w:r>
      <w:r w:rsidR="000A66A5" w:rsidRPr="003A748E">
        <w:rPr>
          <w:sz w:val="28"/>
          <w:szCs w:val="28"/>
        </w:rPr>
        <w:t xml:space="preserve"> к Государственной программе) изложить в новой редакции согласно приложению</w:t>
      </w:r>
      <w:r w:rsidR="00882525">
        <w:rPr>
          <w:sz w:val="28"/>
          <w:szCs w:val="28"/>
        </w:rPr>
        <w:t xml:space="preserve"> № 2</w:t>
      </w:r>
      <w:r w:rsidR="000A66A5" w:rsidRPr="003A748E">
        <w:rPr>
          <w:sz w:val="28"/>
          <w:szCs w:val="28"/>
        </w:rPr>
        <w:t>.</w:t>
      </w:r>
    </w:p>
    <w:p w:rsidR="00FC7A15" w:rsidRPr="006153B9" w:rsidRDefault="003A2F12" w:rsidP="006153B9">
      <w:pPr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167159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sectPr w:rsidR="00FC7A15" w:rsidRPr="006153B9" w:rsidSect="006153B9">
      <w:headerReference w:type="default" r:id="rId9"/>
      <w:footerReference w:type="default" r:id="rId10"/>
      <w:pgSz w:w="11906" w:h="16838"/>
      <w:pgMar w:top="141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09" w:rsidRDefault="00793309">
      <w:r>
        <w:separator/>
      </w:r>
    </w:p>
  </w:endnote>
  <w:endnote w:type="continuationSeparator" w:id="0">
    <w:p w:rsidR="00793309" w:rsidRDefault="0079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7933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09" w:rsidRDefault="00793309">
      <w:r>
        <w:separator/>
      </w:r>
    </w:p>
  </w:footnote>
  <w:footnote w:type="continuationSeparator" w:id="0">
    <w:p w:rsidR="00793309" w:rsidRDefault="00793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454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989">
      <w:rPr>
        <w:noProof/>
      </w:rPr>
      <w:t>2</w:t>
    </w:r>
    <w:r>
      <w:fldChar w:fldCharType="end"/>
    </w:r>
  </w:p>
  <w:p w:rsidR="006F5C8F" w:rsidRDefault="007933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13501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A627A77"/>
    <w:multiLevelType w:val="hybridMultilevel"/>
    <w:tmpl w:val="432AF4D0"/>
    <w:lvl w:ilvl="0" w:tplc="CB54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FE21F5"/>
    <w:multiLevelType w:val="multilevel"/>
    <w:tmpl w:val="EA661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B921569"/>
    <w:multiLevelType w:val="hybridMultilevel"/>
    <w:tmpl w:val="28E42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1718"/>
    <w:multiLevelType w:val="hybridMultilevel"/>
    <w:tmpl w:val="EAF08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5"/>
    <w:rsid w:val="00001AC4"/>
    <w:rsid w:val="00025DC6"/>
    <w:rsid w:val="00057E8D"/>
    <w:rsid w:val="000673ED"/>
    <w:rsid w:val="00071674"/>
    <w:rsid w:val="000A66A5"/>
    <w:rsid w:val="000B6470"/>
    <w:rsid w:val="000B76C7"/>
    <w:rsid w:val="000D039B"/>
    <w:rsid w:val="000D6721"/>
    <w:rsid w:val="00105772"/>
    <w:rsid w:val="00105E05"/>
    <w:rsid w:val="00106F81"/>
    <w:rsid w:val="00107B5E"/>
    <w:rsid w:val="00117536"/>
    <w:rsid w:val="00154632"/>
    <w:rsid w:val="00155065"/>
    <w:rsid w:val="001634FB"/>
    <w:rsid w:val="00166FDA"/>
    <w:rsid w:val="00167138"/>
    <w:rsid w:val="00167159"/>
    <w:rsid w:val="001719DD"/>
    <w:rsid w:val="00173D8A"/>
    <w:rsid w:val="001A67A3"/>
    <w:rsid w:val="001E065F"/>
    <w:rsid w:val="001F6B57"/>
    <w:rsid w:val="0023056B"/>
    <w:rsid w:val="002779F6"/>
    <w:rsid w:val="00282225"/>
    <w:rsid w:val="00294A72"/>
    <w:rsid w:val="002B2D8A"/>
    <w:rsid w:val="002D06E9"/>
    <w:rsid w:val="002E2A71"/>
    <w:rsid w:val="003A2F12"/>
    <w:rsid w:val="003A5E6E"/>
    <w:rsid w:val="003A748E"/>
    <w:rsid w:val="003E3928"/>
    <w:rsid w:val="0040658D"/>
    <w:rsid w:val="00412539"/>
    <w:rsid w:val="00417814"/>
    <w:rsid w:val="00420A4A"/>
    <w:rsid w:val="00432DF8"/>
    <w:rsid w:val="00433578"/>
    <w:rsid w:val="004437E5"/>
    <w:rsid w:val="00454EDD"/>
    <w:rsid w:val="004D5AF0"/>
    <w:rsid w:val="004F7943"/>
    <w:rsid w:val="0054494E"/>
    <w:rsid w:val="005C0A70"/>
    <w:rsid w:val="005C137E"/>
    <w:rsid w:val="005C6585"/>
    <w:rsid w:val="005E5105"/>
    <w:rsid w:val="005E781A"/>
    <w:rsid w:val="00611A67"/>
    <w:rsid w:val="006153B9"/>
    <w:rsid w:val="006260FC"/>
    <w:rsid w:val="0064452F"/>
    <w:rsid w:val="00683CB7"/>
    <w:rsid w:val="006B75E2"/>
    <w:rsid w:val="00737588"/>
    <w:rsid w:val="007421D3"/>
    <w:rsid w:val="007457B2"/>
    <w:rsid w:val="007727F2"/>
    <w:rsid w:val="00784DBB"/>
    <w:rsid w:val="00793309"/>
    <w:rsid w:val="007A593C"/>
    <w:rsid w:val="007B576B"/>
    <w:rsid w:val="007C1369"/>
    <w:rsid w:val="007E6313"/>
    <w:rsid w:val="007F3FE3"/>
    <w:rsid w:val="008321D4"/>
    <w:rsid w:val="00882525"/>
    <w:rsid w:val="00894DEB"/>
    <w:rsid w:val="008E33E5"/>
    <w:rsid w:val="008E6142"/>
    <w:rsid w:val="009014C4"/>
    <w:rsid w:val="00903CF7"/>
    <w:rsid w:val="00921ECA"/>
    <w:rsid w:val="00977E9C"/>
    <w:rsid w:val="0098026D"/>
    <w:rsid w:val="0098266A"/>
    <w:rsid w:val="0099576A"/>
    <w:rsid w:val="009A0231"/>
    <w:rsid w:val="009A1844"/>
    <w:rsid w:val="00A17144"/>
    <w:rsid w:val="00A20249"/>
    <w:rsid w:val="00A501B1"/>
    <w:rsid w:val="00AA7D05"/>
    <w:rsid w:val="00AB25CA"/>
    <w:rsid w:val="00AB2A07"/>
    <w:rsid w:val="00AC7135"/>
    <w:rsid w:val="00B245DB"/>
    <w:rsid w:val="00B31989"/>
    <w:rsid w:val="00B53B70"/>
    <w:rsid w:val="00B67DE9"/>
    <w:rsid w:val="00B7693A"/>
    <w:rsid w:val="00BA00D2"/>
    <w:rsid w:val="00BA0414"/>
    <w:rsid w:val="00BA3EC1"/>
    <w:rsid w:val="00BB7757"/>
    <w:rsid w:val="00BC522D"/>
    <w:rsid w:val="00BE3A16"/>
    <w:rsid w:val="00C25ACC"/>
    <w:rsid w:val="00C37F35"/>
    <w:rsid w:val="00C4243A"/>
    <w:rsid w:val="00C83188"/>
    <w:rsid w:val="00CF48B4"/>
    <w:rsid w:val="00D01A93"/>
    <w:rsid w:val="00D01FF9"/>
    <w:rsid w:val="00D34258"/>
    <w:rsid w:val="00D476A0"/>
    <w:rsid w:val="00DA7202"/>
    <w:rsid w:val="00E12510"/>
    <w:rsid w:val="00E15315"/>
    <w:rsid w:val="00E209A5"/>
    <w:rsid w:val="00E456D4"/>
    <w:rsid w:val="00E55A42"/>
    <w:rsid w:val="00EC055D"/>
    <w:rsid w:val="00ED62EE"/>
    <w:rsid w:val="00F2284A"/>
    <w:rsid w:val="00F5379B"/>
    <w:rsid w:val="00FB6DA0"/>
    <w:rsid w:val="00FC4A5B"/>
    <w:rsid w:val="00FC7A1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612F-0096-4166-AF63-BF46BC99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bratuhin</dc:creator>
  <cp:keywords/>
  <dc:description/>
  <cp:lastModifiedBy>Любовь В. Кузнецова</cp:lastModifiedBy>
  <cp:revision>14</cp:revision>
  <cp:lastPrinted>2022-05-19T07:10:00Z</cp:lastPrinted>
  <dcterms:created xsi:type="dcterms:W3CDTF">2023-01-09T09:03:00Z</dcterms:created>
  <dcterms:modified xsi:type="dcterms:W3CDTF">2023-02-21T11:18:00Z</dcterms:modified>
</cp:coreProperties>
</file>